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FA507F6"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4B49E2">
        <w:rPr>
          <w:rFonts w:asciiTheme="minorHAnsi" w:hAnsiTheme="minorHAnsi" w:cstheme="minorHAnsi"/>
          <w:b/>
          <w:color w:val="auto"/>
          <w:sz w:val="20"/>
          <w:szCs w:val="20"/>
        </w:rPr>
        <w:t xml:space="preserve"> della</w:t>
      </w:r>
      <w:r w:rsidR="004B49E2" w:rsidRPr="004B49E2">
        <w:rPr>
          <w:rFonts w:asciiTheme="minorHAnsi" w:hAnsiTheme="minorHAnsi" w:cstheme="minorHAnsi"/>
          <w:b/>
          <w:color w:val="auto"/>
          <w:sz w:val="20"/>
          <w:szCs w:val="20"/>
        </w:rPr>
        <w:t>Fornitura di n.10 quadri elettrici di distribuzione al servizio del data center Sogei</w:t>
      </w:r>
      <w:r w:rsidR="004B49E2">
        <w:rPr>
          <w:rFonts w:asciiTheme="minorHAnsi" w:hAnsiTheme="minorHAnsi" w:cstheme="minorHAnsi"/>
          <w:b/>
          <w:color w:val="auto"/>
          <w:sz w:val="20"/>
          <w:szCs w:val="20"/>
        </w:rPr>
        <w:t xml:space="preserve"> </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50FD6158" w14:textId="762F526A" w:rsidR="006D5213"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01946481" w:history="1">
        <w:r w:rsidR="006D5213" w:rsidRPr="00BD2BEC">
          <w:rPr>
            <w:rStyle w:val="Collegamentoipertestuale"/>
            <w:rFonts w:cstheme="minorHAnsi"/>
            <w:noProof/>
          </w:rPr>
          <w:t>ART. 1 OGGETTO</w:t>
        </w:r>
        <w:r w:rsidR="006D5213">
          <w:rPr>
            <w:noProof/>
            <w:webHidden/>
          </w:rPr>
          <w:tab/>
        </w:r>
        <w:r w:rsidR="006D5213">
          <w:rPr>
            <w:noProof/>
            <w:webHidden/>
          </w:rPr>
          <w:fldChar w:fldCharType="begin"/>
        </w:r>
        <w:r w:rsidR="006D5213">
          <w:rPr>
            <w:noProof/>
            <w:webHidden/>
          </w:rPr>
          <w:instrText xml:space="preserve"> PAGEREF _Toc101946481 \h </w:instrText>
        </w:r>
        <w:r w:rsidR="006D5213">
          <w:rPr>
            <w:noProof/>
            <w:webHidden/>
          </w:rPr>
        </w:r>
        <w:r w:rsidR="006D5213">
          <w:rPr>
            <w:noProof/>
            <w:webHidden/>
          </w:rPr>
          <w:fldChar w:fldCharType="separate"/>
        </w:r>
        <w:r w:rsidR="006D5213">
          <w:rPr>
            <w:noProof/>
            <w:webHidden/>
          </w:rPr>
          <w:t>2</w:t>
        </w:r>
        <w:r w:rsidR="006D5213">
          <w:rPr>
            <w:noProof/>
            <w:webHidden/>
          </w:rPr>
          <w:fldChar w:fldCharType="end"/>
        </w:r>
      </w:hyperlink>
    </w:p>
    <w:p w14:paraId="238C4A08" w14:textId="21EA1772" w:rsidR="006D5213" w:rsidRDefault="006D5213">
      <w:pPr>
        <w:pStyle w:val="Sommario1"/>
        <w:rPr>
          <w:rFonts w:asciiTheme="minorHAnsi" w:eastAsiaTheme="minorEastAsia" w:hAnsiTheme="minorHAnsi" w:cstheme="minorBidi"/>
          <w:b w:val="0"/>
          <w:noProof/>
          <w:kern w:val="0"/>
          <w:sz w:val="22"/>
          <w:szCs w:val="22"/>
        </w:rPr>
      </w:pPr>
      <w:hyperlink w:anchor="_Toc101946482" w:history="1">
        <w:r w:rsidRPr="00BD2BEC">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_Toc101946482 \h </w:instrText>
        </w:r>
        <w:r>
          <w:rPr>
            <w:noProof/>
            <w:webHidden/>
          </w:rPr>
        </w:r>
        <w:r>
          <w:rPr>
            <w:noProof/>
            <w:webHidden/>
          </w:rPr>
          <w:fldChar w:fldCharType="separate"/>
        </w:r>
        <w:r>
          <w:rPr>
            <w:noProof/>
            <w:webHidden/>
          </w:rPr>
          <w:t>3</w:t>
        </w:r>
        <w:r>
          <w:rPr>
            <w:noProof/>
            <w:webHidden/>
          </w:rPr>
          <w:fldChar w:fldCharType="end"/>
        </w:r>
      </w:hyperlink>
    </w:p>
    <w:p w14:paraId="5800DF4F" w14:textId="53BF134F" w:rsidR="006D5213" w:rsidRDefault="006D5213">
      <w:pPr>
        <w:pStyle w:val="Sommario1"/>
        <w:rPr>
          <w:rFonts w:asciiTheme="minorHAnsi" w:eastAsiaTheme="minorEastAsia" w:hAnsiTheme="minorHAnsi" w:cstheme="minorBidi"/>
          <w:b w:val="0"/>
          <w:noProof/>
          <w:kern w:val="0"/>
          <w:sz w:val="22"/>
          <w:szCs w:val="22"/>
        </w:rPr>
      </w:pPr>
      <w:hyperlink w:anchor="_Toc101946483" w:history="1">
        <w:r w:rsidRPr="00BD2BEC">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_Toc101946483 \h </w:instrText>
        </w:r>
        <w:r>
          <w:rPr>
            <w:noProof/>
            <w:webHidden/>
          </w:rPr>
        </w:r>
        <w:r>
          <w:rPr>
            <w:noProof/>
            <w:webHidden/>
          </w:rPr>
          <w:fldChar w:fldCharType="separate"/>
        </w:r>
        <w:r>
          <w:rPr>
            <w:noProof/>
            <w:webHidden/>
          </w:rPr>
          <w:t>3</w:t>
        </w:r>
        <w:r>
          <w:rPr>
            <w:noProof/>
            <w:webHidden/>
          </w:rPr>
          <w:fldChar w:fldCharType="end"/>
        </w:r>
      </w:hyperlink>
    </w:p>
    <w:p w14:paraId="3483C1B3" w14:textId="5180B140" w:rsidR="006D5213" w:rsidRDefault="006D5213">
      <w:pPr>
        <w:pStyle w:val="Sommario1"/>
        <w:rPr>
          <w:rFonts w:asciiTheme="minorHAnsi" w:eastAsiaTheme="minorEastAsia" w:hAnsiTheme="minorHAnsi" w:cstheme="minorBidi"/>
          <w:b w:val="0"/>
          <w:noProof/>
          <w:kern w:val="0"/>
          <w:sz w:val="22"/>
          <w:szCs w:val="22"/>
        </w:rPr>
      </w:pPr>
      <w:hyperlink w:anchor="_Toc101946484" w:history="1">
        <w:r w:rsidRPr="00BD2BEC">
          <w:rPr>
            <w:rStyle w:val="Collegamentoipertestuale"/>
            <w:rFonts w:cstheme="minorHAnsi"/>
            <w:noProof/>
          </w:rPr>
          <w:t xml:space="preserve">ART. 4 OBBLIGHI DELLA STAZIONE APPALTANTE E </w:t>
        </w:r>
        <w:r w:rsidRPr="00BD2BEC">
          <w:rPr>
            <w:rStyle w:val="Collegamentoipertestuale"/>
            <w:rFonts w:cstheme="minorHAnsi"/>
            <w:iCs/>
            <w:caps/>
            <w:noProof/>
          </w:rPr>
          <w:t>del</w:t>
        </w:r>
        <w:r w:rsidRPr="00BD2BEC">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_Toc101946484 \h </w:instrText>
        </w:r>
        <w:r>
          <w:rPr>
            <w:noProof/>
            <w:webHidden/>
          </w:rPr>
        </w:r>
        <w:r>
          <w:rPr>
            <w:noProof/>
            <w:webHidden/>
          </w:rPr>
          <w:fldChar w:fldCharType="separate"/>
        </w:r>
        <w:r>
          <w:rPr>
            <w:noProof/>
            <w:webHidden/>
          </w:rPr>
          <w:t>4</w:t>
        </w:r>
        <w:r>
          <w:rPr>
            <w:noProof/>
            <w:webHidden/>
          </w:rPr>
          <w:fldChar w:fldCharType="end"/>
        </w:r>
      </w:hyperlink>
    </w:p>
    <w:p w14:paraId="3DAACE5D" w14:textId="225FF592" w:rsidR="006D5213" w:rsidRDefault="006D5213">
      <w:pPr>
        <w:pStyle w:val="Sommario1"/>
        <w:rPr>
          <w:rFonts w:asciiTheme="minorHAnsi" w:eastAsiaTheme="minorEastAsia" w:hAnsiTheme="minorHAnsi" w:cstheme="minorBidi"/>
          <w:b w:val="0"/>
          <w:noProof/>
          <w:kern w:val="0"/>
          <w:sz w:val="22"/>
          <w:szCs w:val="22"/>
        </w:rPr>
      </w:pPr>
      <w:hyperlink w:anchor="_Toc101946485" w:history="1">
        <w:r w:rsidRPr="00BD2BEC">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_Toc101946485 \h </w:instrText>
        </w:r>
        <w:r>
          <w:rPr>
            <w:noProof/>
            <w:webHidden/>
          </w:rPr>
        </w:r>
        <w:r>
          <w:rPr>
            <w:noProof/>
            <w:webHidden/>
          </w:rPr>
          <w:fldChar w:fldCharType="separate"/>
        </w:r>
        <w:r>
          <w:rPr>
            <w:noProof/>
            <w:webHidden/>
          </w:rPr>
          <w:t>4</w:t>
        </w:r>
        <w:r>
          <w:rPr>
            <w:noProof/>
            <w:webHidden/>
          </w:rPr>
          <w:fldChar w:fldCharType="end"/>
        </w:r>
      </w:hyperlink>
    </w:p>
    <w:p w14:paraId="5CBB938F" w14:textId="2D096A4E" w:rsidR="006D5213" w:rsidRDefault="006D5213">
      <w:pPr>
        <w:pStyle w:val="Sommario1"/>
        <w:rPr>
          <w:rFonts w:asciiTheme="minorHAnsi" w:eastAsiaTheme="minorEastAsia" w:hAnsiTheme="minorHAnsi" w:cstheme="minorBidi"/>
          <w:b w:val="0"/>
          <w:noProof/>
          <w:kern w:val="0"/>
          <w:sz w:val="22"/>
          <w:szCs w:val="22"/>
        </w:rPr>
      </w:pPr>
      <w:hyperlink w:anchor="_Toc101946486" w:history="1">
        <w:r w:rsidRPr="00BD2BEC">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_Toc101946486 \h </w:instrText>
        </w:r>
        <w:r>
          <w:rPr>
            <w:noProof/>
            <w:webHidden/>
          </w:rPr>
        </w:r>
        <w:r>
          <w:rPr>
            <w:noProof/>
            <w:webHidden/>
          </w:rPr>
          <w:fldChar w:fldCharType="separate"/>
        </w:r>
        <w:r>
          <w:rPr>
            <w:noProof/>
            <w:webHidden/>
          </w:rPr>
          <w:t>5</w:t>
        </w:r>
        <w:r>
          <w:rPr>
            <w:noProof/>
            <w:webHidden/>
          </w:rPr>
          <w:fldChar w:fldCharType="end"/>
        </w:r>
      </w:hyperlink>
    </w:p>
    <w:p w14:paraId="2318C39F" w14:textId="0AAC567B" w:rsidR="006D5213" w:rsidRDefault="006D5213">
      <w:pPr>
        <w:pStyle w:val="Sommario1"/>
        <w:rPr>
          <w:rFonts w:asciiTheme="minorHAnsi" w:eastAsiaTheme="minorEastAsia" w:hAnsiTheme="minorHAnsi" w:cstheme="minorBidi"/>
          <w:b w:val="0"/>
          <w:noProof/>
          <w:kern w:val="0"/>
          <w:sz w:val="22"/>
          <w:szCs w:val="22"/>
        </w:rPr>
      </w:pPr>
      <w:hyperlink w:anchor="_Toc101946487" w:history="1">
        <w:r w:rsidRPr="00BD2BEC">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_Toc101946487 \h </w:instrText>
        </w:r>
        <w:r>
          <w:rPr>
            <w:noProof/>
            <w:webHidden/>
          </w:rPr>
        </w:r>
        <w:r>
          <w:rPr>
            <w:noProof/>
            <w:webHidden/>
          </w:rPr>
          <w:fldChar w:fldCharType="separate"/>
        </w:r>
        <w:r>
          <w:rPr>
            <w:noProof/>
            <w:webHidden/>
          </w:rPr>
          <w:t>5</w:t>
        </w:r>
        <w:r>
          <w:rPr>
            <w:noProof/>
            <w:webHidden/>
          </w:rPr>
          <w:fldChar w:fldCharType="end"/>
        </w:r>
      </w:hyperlink>
    </w:p>
    <w:p w14:paraId="03B84B34" w14:textId="1074195B"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bookmarkStart w:id="0" w:name="_GoBack"/>
      <w:bookmarkEnd w:id="0"/>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3C38B5D8"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01946481"/>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21FDFB91"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0624A0F0" w:rsidR="00A64B2C" w:rsidRPr="00A205E7" w:rsidRDefault="004B49E2" w:rsidP="0044725E">
      <w:pPr>
        <w:pStyle w:val="Paragrafoelenco"/>
        <w:numPr>
          <w:ilvl w:val="0"/>
          <w:numId w:val="11"/>
        </w:numPr>
        <w:ind w:left="709" w:hanging="283"/>
        <w:rPr>
          <w:rFonts w:asciiTheme="minorHAnsi" w:hAnsiTheme="minorHAnsi" w:cstheme="minorHAnsi"/>
          <w:szCs w:val="20"/>
        </w:rPr>
      </w:pPr>
      <w:r>
        <w:rPr>
          <w:rFonts w:asciiTheme="minorHAnsi" w:hAnsiTheme="minorHAnsi" w:cstheme="minorHAnsi"/>
          <w:szCs w:val="20"/>
        </w:rPr>
        <w:t xml:space="preserve">Sogei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01946482"/>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48110431"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01946483"/>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r w:rsidR="009312BC" w:rsidRPr="00A205E7">
        <w:rPr>
          <w:rFonts w:asciiTheme="minorHAnsi" w:hAnsiTheme="minorHAnsi" w:cstheme="minorHAnsi"/>
          <w:szCs w:val="20"/>
        </w:rPr>
        <w:t xml:space="preserve">altra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566CD9BA" w:rsidR="00BA6113" w:rsidRPr="004B49E2" w:rsidRDefault="004B49E2" w:rsidP="004B49E2">
      <w:pPr>
        <w:pStyle w:val="Paragrafoelenco"/>
        <w:numPr>
          <w:ilvl w:val="0"/>
          <w:numId w:val="17"/>
        </w:numPr>
        <w:rPr>
          <w:rFonts w:asciiTheme="minorHAnsi" w:hAnsiTheme="minorHAnsi" w:cstheme="minorHAnsi"/>
          <w:szCs w:val="20"/>
        </w:rPr>
      </w:pPr>
      <w:r>
        <w:rPr>
          <w:rFonts w:asciiTheme="minorHAnsi" w:hAnsiTheme="minorHAnsi" w:cstheme="minorHAnsi"/>
          <w:i/>
          <w:color w:val="0000FF"/>
          <w:szCs w:val="20"/>
        </w:rPr>
        <w:t xml:space="preserve"> </w:t>
      </w:r>
      <w:r w:rsidR="009C195E" w:rsidRPr="004B49E2">
        <w:rPr>
          <w:rFonts w:asciiTheme="minorHAnsi" w:hAnsiTheme="minorHAnsi" w:cstheme="minorHAnsi"/>
          <w:i/>
          <w:color w:val="0000FF"/>
          <w:szCs w:val="20"/>
        </w:rPr>
        <w:t xml:space="preserve"> </w:t>
      </w:r>
      <w:proofErr w:type="spellStart"/>
      <w:r w:rsidR="009C195E" w:rsidRPr="004B49E2">
        <w:rPr>
          <w:rFonts w:asciiTheme="minorHAnsi" w:hAnsiTheme="minorHAnsi" w:cstheme="minorHAnsi"/>
          <w:szCs w:val="20"/>
        </w:rPr>
        <w:t>l</w:t>
      </w:r>
      <w:r w:rsidR="0051730D" w:rsidRPr="004B49E2">
        <w:rPr>
          <w:rFonts w:asciiTheme="minorHAnsi" w:hAnsiTheme="minorHAnsi" w:cstheme="minorHAnsi"/>
          <w:szCs w:val="20"/>
        </w:rPr>
        <w:t>l</w:t>
      </w:r>
      <w:proofErr w:type="spellEnd"/>
      <w:r w:rsidR="009C195E" w:rsidRPr="004B49E2">
        <w:rPr>
          <w:rFonts w:asciiTheme="minorHAnsi" w:hAnsiTheme="minorHAnsi" w:cstheme="minorHAnsi"/>
          <w:szCs w:val="20"/>
        </w:rPr>
        <w:t xml:space="preserve"> Fornitore dichiara di essere a conoscenza del </w:t>
      </w:r>
      <w:proofErr w:type="gramStart"/>
      <w:r w:rsidR="009C195E" w:rsidRPr="004B49E2">
        <w:rPr>
          <w:rFonts w:asciiTheme="minorHAnsi" w:hAnsiTheme="minorHAnsi" w:cstheme="minorHAnsi"/>
          <w:szCs w:val="20"/>
        </w:rPr>
        <w:t>D.Lgs</w:t>
      </w:r>
      <w:proofErr w:type="gramEnd"/>
      <w:r w:rsidR="009C195E" w:rsidRPr="004B49E2">
        <w:rPr>
          <w:rFonts w:asciiTheme="minorHAnsi" w:hAnsiTheme="minorHAnsi" w:cstheme="minorHAnsi"/>
          <w:szCs w:val="20"/>
        </w:rPr>
        <w:t>. n. 231/2001 e della L. n. 190/2012 e di aver preso visione del Modello di organizzazione, gestione e controllo, del Codice Etico, nonché del Piano triennale per la prevenzione della corruzione e della trasparenza, predisposti da Sogei e pubblicati sul sito internet della Società, e di uniformarsi ai principi ivi contenuti che devono ritenersi applicabili anche nei rapporti tra il Fornitore e la Sogei in relazione degli obblighi assunti dal Fornitore nei confronti di quest’ultima</w:t>
      </w:r>
      <w:r>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01946484"/>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2DAEB820"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4B49E2">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01946485"/>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7A59182E" w:rsidR="00651513" w:rsidRPr="004B49E2" w:rsidRDefault="00F33A15" w:rsidP="0044725E">
      <w:pPr>
        <w:pStyle w:val="Titolo1"/>
        <w:jc w:val="center"/>
        <w:rPr>
          <w:rFonts w:asciiTheme="minorHAnsi" w:eastAsia="Times New Roman" w:hAnsiTheme="minorHAnsi" w:cstheme="minorHAnsi"/>
          <w:bCs w:val="0"/>
          <w:i/>
          <w:color w:val="000000" w:themeColor="text1"/>
          <w:sz w:val="20"/>
          <w:szCs w:val="20"/>
        </w:rPr>
      </w:pPr>
      <w:bookmarkStart w:id="6" w:name="_Toc101946486"/>
      <w:r w:rsidRPr="004B49E2">
        <w:rPr>
          <w:rFonts w:asciiTheme="minorHAnsi" w:eastAsia="Times New Roman" w:hAnsiTheme="minorHAnsi" w:cstheme="minorHAnsi"/>
          <w:bCs w:val="0"/>
          <w:color w:val="000000" w:themeColor="text1"/>
          <w:sz w:val="20"/>
          <w:szCs w:val="20"/>
        </w:rPr>
        <w:t>ART. 6</w:t>
      </w:r>
      <w:r w:rsidR="00651513" w:rsidRPr="004B49E2">
        <w:rPr>
          <w:rFonts w:asciiTheme="minorHAnsi" w:eastAsia="Times New Roman" w:hAnsiTheme="minorHAnsi" w:cstheme="minorHAnsi"/>
          <w:bCs w:val="0"/>
          <w:color w:val="000000" w:themeColor="text1"/>
          <w:sz w:val="20"/>
          <w:szCs w:val="20"/>
        </w:rPr>
        <w:t xml:space="preserve"> </w:t>
      </w:r>
      <w:r w:rsidR="005512A4" w:rsidRPr="004B49E2">
        <w:rPr>
          <w:rFonts w:asciiTheme="minorHAnsi" w:eastAsia="Times New Roman" w:hAnsiTheme="minorHAnsi" w:cstheme="minorHAnsi"/>
          <w:bCs w:val="0"/>
          <w:color w:val="000000" w:themeColor="text1"/>
          <w:sz w:val="20"/>
          <w:szCs w:val="20"/>
        </w:rPr>
        <w:t>CONFLITTO DI INTERESSI</w:t>
      </w:r>
      <w:bookmarkEnd w:id="6"/>
      <w:r w:rsidR="005512A4" w:rsidRPr="004B49E2">
        <w:rPr>
          <w:rFonts w:asciiTheme="minorHAnsi" w:hAnsiTheme="minorHAnsi" w:cstheme="minorHAnsi"/>
          <w:color w:val="000000" w:themeColor="text1"/>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7EEDBB77" w:rsidR="00AF2C4B" w:rsidRPr="00A205E7" w:rsidRDefault="007D69A0" w:rsidP="004B49E2">
      <w:pPr>
        <w:pStyle w:val="Titolo1"/>
        <w:jc w:val="center"/>
        <w:rPr>
          <w:rFonts w:asciiTheme="minorHAnsi" w:hAnsiTheme="minorHAnsi" w:cstheme="minorHAnsi"/>
          <w:sz w:val="20"/>
          <w:szCs w:val="20"/>
        </w:rPr>
      </w:pPr>
      <w:bookmarkStart w:id="7" w:name="_Toc101946487"/>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4B49E2"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4B49E2" w:rsidRDefault="00A205E7" w:rsidP="00FC18AB">
            <w:pPr>
              <w:rPr>
                <w:rFonts w:asciiTheme="minorHAnsi" w:hAnsiTheme="minorHAnsi" w:cstheme="minorHAnsi"/>
                <w:i/>
                <w:iCs/>
                <w:kern w:val="0"/>
                <w:szCs w:val="20"/>
              </w:rPr>
            </w:pPr>
            <w:r w:rsidRPr="004B49E2">
              <w:rPr>
                <w:rFonts w:asciiTheme="minorHAnsi" w:hAnsiTheme="minorHAnsi" w:cstheme="minorHAnsi"/>
                <w:i/>
                <w:iCs/>
                <w:kern w:val="0"/>
                <w:szCs w:val="20"/>
              </w:rPr>
              <w:t>(Firmato digitalmente)</w:t>
            </w:r>
          </w:p>
          <w:p w14:paraId="161D2C7F" w14:textId="0B4EE5F0" w:rsidR="00FC18AB" w:rsidRPr="004B49E2"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4B49E2" w:rsidRDefault="00A205E7" w:rsidP="00A205E7">
            <w:pPr>
              <w:rPr>
                <w:rFonts w:asciiTheme="minorHAnsi" w:hAnsiTheme="minorHAnsi" w:cstheme="minorHAnsi"/>
                <w:i/>
                <w:iCs/>
                <w:kern w:val="0"/>
                <w:szCs w:val="20"/>
              </w:rPr>
            </w:pPr>
            <w:r w:rsidRPr="004B49E2">
              <w:rPr>
                <w:rFonts w:asciiTheme="minorHAnsi" w:hAnsiTheme="minorHAnsi" w:cstheme="minorHAnsi"/>
                <w:i/>
                <w:iCs/>
                <w:kern w:val="0"/>
                <w:szCs w:val="20"/>
              </w:rPr>
              <w:t>(Firmato digitalmente)</w:t>
            </w:r>
          </w:p>
          <w:p w14:paraId="6906EEB8" w14:textId="713FEF76" w:rsidR="00795CC9" w:rsidRPr="004B49E2" w:rsidRDefault="00795CC9" w:rsidP="00FC18AB">
            <w:pPr>
              <w:rPr>
                <w:rFonts w:asciiTheme="minorHAnsi" w:hAnsiTheme="minorHAnsi" w:cstheme="minorHAnsi"/>
                <w:i/>
                <w:iCs/>
                <w:strike/>
                <w:kern w:val="0"/>
                <w:szCs w:val="20"/>
              </w:rPr>
            </w:pPr>
          </w:p>
        </w:tc>
      </w:tr>
      <w:tr w:rsidR="00795CC9" w:rsidRPr="00A205E7" w14:paraId="4411FC98" w14:textId="77777777" w:rsidTr="00FC18AB">
        <w:tc>
          <w:tcPr>
            <w:tcW w:w="3827" w:type="dxa"/>
            <w:shd w:val="clear" w:color="auto" w:fill="auto"/>
          </w:tcPr>
          <w:p w14:paraId="208C13A9" w14:textId="3FBD5203" w:rsidR="00795CC9" w:rsidRPr="004B49E2" w:rsidRDefault="00795CC9" w:rsidP="00795CC9">
            <w:pPr>
              <w:widowControl/>
              <w:jc w:val="left"/>
              <w:rPr>
                <w:rFonts w:asciiTheme="minorHAnsi" w:hAnsiTheme="minorHAnsi" w:cstheme="minorHAnsi"/>
                <w:strike/>
                <w:kern w:val="0"/>
                <w:szCs w:val="20"/>
              </w:rPr>
            </w:pPr>
            <w:r w:rsidRPr="004B49E2">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4B49E2" w:rsidRDefault="00795CC9" w:rsidP="00795CC9">
            <w:pPr>
              <w:widowControl/>
              <w:snapToGrid w:val="0"/>
              <w:jc w:val="left"/>
              <w:rPr>
                <w:rFonts w:asciiTheme="minorHAnsi" w:hAnsiTheme="minorHAnsi" w:cstheme="minorHAnsi"/>
                <w:strike/>
                <w:kern w:val="0"/>
                <w:szCs w:val="20"/>
              </w:rPr>
            </w:pPr>
            <w:r w:rsidRPr="004B49E2">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164631A0"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Sogei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42923CBE"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6D5213">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49E2"/>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213"/>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1652"/>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F9C02-D951-4B66-98F9-464E412F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2542</Words>
  <Characters>14491</Characters>
  <Application>Microsoft Office Word</Application>
  <DocSecurity>0</DocSecurity>
  <Lines>120</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2022-04-27T08:07:00Z</dcterms:modified>
</cp:coreProperties>
</file>